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04" w:rsidRPr="00493866" w:rsidRDefault="00493866" w:rsidP="00493866">
      <w:pPr>
        <w:jc w:val="center"/>
        <w:rPr>
          <w:b/>
          <w:sz w:val="28"/>
          <w:szCs w:val="28"/>
          <w:u w:val="single"/>
        </w:rPr>
      </w:pPr>
      <w:r w:rsidRPr="00493866">
        <w:rPr>
          <w:b/>
          <w:sz w:val="28"/>
          <w:szCs w:val="28"/>
          <w:u w:val="single"/>
        </w:rPr>
        <w:t>AMEND AGENDA</w:t>
      </w:r>
    </w:p>
    <w:p w:rsidR="00054E15" w:rsidRDefault="00054E15">
      <w:pPr>
        <w:rPr>
          <w:b/>
          <w:sz w:val="24"/>
          <w:szCs w:val="24"/>
        </w:rPr>
      </w:pPr>
      <w:r w:rsidRPr="00054E15">
        <w:rPr>
          <w:b/>
          <w:sz w:val="24"/>
          <w:szCs w:val="24"/>
        </w:rPr>
        <w:t>*Authorize the Mayor and Town Clerk to sign the Louisiana Compliance Questionnaire relating to the audit of the town’s financials for FYE 6/30/2018</w:t>
      </w:r>
    </w:p>
    <w:p w:rsidR="00054E15" w:rsidRDefault="00054E15">
      <w:pPr>
        <w:rPr>
          <w:b/>
          <w:sz w:val="24"/>
          <w:szCs w:val="24"/>
        </w:rPr>
      </w:pPr>
    </w:p>
    <w:p w:rsidR="00054E15" w:rsidRPr="00054E15" w:rsidRDefault="00054E1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*Authorization to award the next lower bidder, </w:t>
      </w:r>
      <w:proofErr w:type="spellStart"/>
      <w:r>
        <w:rPr>
          <w:b/>
          <w:sz w:val="24"/>
          <w:szCs w:val="24"/>
        </w:rPr>
        <w:t>Harcros</w:t>
      </w:r>
      <w:proofErr w:type="spellEnd"/>
      <w:r>
        <w:rPr>
          <w:b/>
          <w:sz w:val="24"/>
          <w:szCs w:val="24"/>
        </w:rPr>
        <w:t xml:space="preserve"> Chemical, the bid for the chemical Potassium Permanganate due to City Cleaners, which was awarded the lowest bid at the June 19, 2018 meeting, rescinding their bid offer </w:t>
      </w:r>
      <w:bookmarkStart w:id="0" w:name="_GoBack"/>
      <w:bookmarkEnd w:id="0"/>
    </w:p>
    <w:sectPr w:rsidR="00054E15" w:rsidRPr="00054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15"/>
    <w:rsid w:val="00054E15"/>
    <w:rsid w:val="0024214B"/>
    <w:rsid w:val="00493866"/>
    <w:rsid w:val="00862341"/>
    <w:rsid w:val="00CC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TOM-Clerk</dc:creator>
  <cp:lastModifiedBy>TOM-Clerk</cp:lastModifiedBy>
  <cp:revision>1</cp:revision>
  <cp:lastPrinted>2018-11-20T22:34:00Z</cp:lastPrinted>
  <dcterms:created xsi:type="dcterms:W3CDTF">2018-11-20T21:38:00Z</dcterms:created>
  <dcterms:modified xsi:type="dcterms:W3CDTF">2018-11-27T14:33:00Z</dcterms:modified>
</cp:coreProperties>
</file>